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69" w:rsidRPr="007300EA" w:rsidRDefault="006B3CB5" w:rsidP="006B3CB5">
      <w:pPr>
        <w:pStyle w:val="ConsTitle"/>
        <w:jc w:val="center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6B3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6B3CB5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23 августа 2023 г.</w:t>
      </w:r>
      <w:r w:rsidR="005D3EEC" w:rsidRPr="007300EA">
        <w:rPr>
          <w:sz w:val="28"/>
          <w:szCs w:val="28"/>
        </w:rPr>
        <w:t xml:space="preserve">                 </w:t>
      </w:r>
      <w:r w:rsidR="002737BA" w:rsidRP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00EA">
        <w:rPr>
          <w:sz w:val="28"/>
          <w:szCs w:val="28"/>
        </w:rPr>
        <w:t xml:space="preserve"> 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Михайловск                         </w:t>
      </w:r>
      <w:r w:rsidR="002737BA" w:rsidRPr="007300EA">
        <w:rPr>
          <w:sz w:val="28"/>
          <w:szCs w:val="28"/>
        </w:rPr>
        <w:t xml:space="preserve">         </w:t>
      </w:r>
      <w:r w:rsidR="006457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2737BA" w:rsidRPr="007300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488</w:t>
      </w:r>
      <w:bookmarkStart w:id="0" w:name="_GoBack"/>
      <w:bookmarkEnd w:id="0"/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E347BD" w:rsidRPr="00770129" w:rsidRDefault="00E347BD" w:rsidP="00E347BD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1" w:name="_Hlk121153012"/>
      <w:r w:rsidRPr="0077012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</w:t>
      </w:r>
      <w:r w:rsidR="00B6553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в подпункт 1.2 пункта 1 решения Думы Шпаковского муниципального округа 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</w:t>
      </w:r>
    </w:p>
    <w:bookmarkEnd w:id="1"/>
    <w:p w:rsidR="00E347BD" w:rsidRPr="00770129" w:rsidRDefault="00E347BD" w:rsidP="00E347BD">
      <w:pPr>
        <w:jc w:val="center"/>
        <w:rPr>
          <w:sz w:val="28"/>
          <w:szCs w:val="28"/>
        </w:rPr>
      </w:pPr>
    </w:p>
    <w:p w:rsidR="00E347BD" w:rsidRPr="00D5574D" w:rsidRDefault="00E347BD" w:rsidP="00E34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74D">
        <w:rPr>
          <w:sz w:val="28"/>
          <w:szCs w:val="28"/>
        </w:rPr>
        <w:t>В соответствии с Налоговым ко</w:t>
      </w:r>
      <w:r>
        <w:rPr>
          <w:sz w:val="28"/>
          <w:szCs w:val="28"/>
        </w:rPr>
        <w:t xml:space="preserve">дексом Российской Федерации, </w:t>
      </w:r>
      <w:r w:rsidRPr="00A10DC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10DC2">
        <w:rPr>
          <w:sz w:val="28"/>
          <w:szCs w:val="28"/>
        </w:rPr>
        <w:t xml:space="preserve"> Правительства Ставропольского края от 30.11.2022 № 708-п 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sz w:val="28"/>
          <w:szCs w:val="28"/>
        </w:rPr>
        <w:t>, Законом Ставропольского края от 28.02.2023 № 18-кз «О дополнительных социальных гарантиях участникам специальной военной операции и мерах социальной поддержки членов их семей», Уставом Шпаковского муниципального округа Ставропольского края Дума Шпаковского муниципального округа Ставропольского края:</w:t>
      </w:r>
    </w:p>
    <w:p w:rsidR="00E347BD" w:rsidRPr="00D5574D" w:rsidRDefault="00E347BD" w:rsidP="00E347B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7BD" w:rsidRPr="00770129" w:rsidRDefault="00E347BD" w:rsidP="00E347BD">
      <w:pPr>
        <w:jc w:val="both"/>
        <w:rPr>
          <w:sz w:val="28"/>
          <w:szCs w:val="28"/>
        </w:rPr>
      </w:pPr>
      <w:r w:rsidRPr="00770129">
        <w:rPr>
          <w:sz w:val="28"/>
          <w:szCs w:val="28"/>
        </w:rPr>
        <w:t>РЕШИЛА:</w:t>
      </w:r>
    </w:p>
    <w:p w:rsidR="00E347BD" w:rsidRPr="00770129" w:rsidRDefault="00E347BD" w:rsidP="00E347BD">
      <w:pPr>
        <w:jc w:val="both"/>
        <w:rPr>
          <w:sz w:val="28"/>
          <w:szCs w:val="28"/>
        </w:rPr>
      </w:pPr>
    </w:p>
    <w:p w:rsidR="00E347BD" w:rsidRDefault="00E347BD" w:rsidP="00E347B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7012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подпункт 1.2 пункта 1 решения Думы Шпаковского муниципального округа </w:t>
      </w:r>
      <w:r>
        <w:rPr>
          <w:bCs/>
          <w:sz w:val="28"/>
          <w:szCs w:val="28"/>
        </w:rPr>
        <w:t xml:space="preserve">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 (с изменениями, внесенными решениями Думы Шпаковского муниципального округа Ставропольского края от 22 марта </w:t>
      </w:r>
      <w:r w:rsidR="00E140E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2023 г. № 446, от 31 мая 2023 г. № 464) изменение, изложив абзац третий в следующей редакции:</w:t>
      </w:r>
    </w:p>
    <w:p w:rsidR="00E347BD" w:rsidRDefault="00E347BD" w:rsidP="00E347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0DC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10DC2">
        <w:rPr>
          <w:sz w:val="28"/>
          <w:szCs w:val="28"/>
        </w:rPr>
        <w:t>, заключивши</w:t>
      </w:r>
      <w:r>
        <w:rPr>
          <w:sz w:val="28"/>
          <w:szCs w:val="28"/>
        </w:rPr>
        <w:t>е</w:t>
      </w:r>
      <w:r w:rsidRPr="00A10DC2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</w:r>
      <w:r>
        <w:rPr>
          <w:sz w:val="28"/>
          <w:szCs w:val="28"/>
        </w:rPr>
        <w:t>е (участвовавшие)</w:t>
      </w:r>
      <w:r w:rsidRPr="00A10DC2">
        <w:rPr>
          <w:sz w:val="28"/>
          <w:szCs w:val="28"/>
        </w:rPr>
        <w:t xml:space="preserve"> в специальной военной операции, либо их супруг</w:t>
      </w:r>
      <w:r>
        <w:rPr>
          <w:sz w:val="28"/>
          <w:szCs w:val="28"/>
        </w:rPr>
        <w:t>у</w:t>
      </w:r>
      <w:r w:rsidRPr="00A10DC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A10DC2">
        <w:rPr>
          <w:sz w:val="28"/>
          <w:szCs w:val="28"/>
        </w:rPr>
        <w:t>);</w:t>
      </w:r>
      <w:r>
        <w:rPr>
          <w:sz w:val="28"/>
          <w:szCs w:val="28"/>
        </w:rPr>
        <w:t>».</w:t>
      </w:r>
    </w:p>
    <w:p w:rsidR="00E347BD" w:rsidRPr="00770129" w:rsidRDefault="00E347BD" w:rsidP="00E347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00E6E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вступает в силу </w:t>
      </w:r>
      <w:r w:rsidRPr="001D6E8C">
        <w:rPr>
          <w:bCs/>
          <w:sz w:val="28"/>
          <w:szCs w:val="28"/>
        </w:rPr>
        <w:t>на следующий день после дня</w:t>
      </w:r>
      <w:r>
        <w:rPr>
          <w:bCs/>
          <w:sz w:val="28"/>
          <w:szCs w:val="28"/>
        </w:rPr>
        <w:t xml:space="preserve"> его официального опубликования.</w:t>
      </w:r>
    </w:p>
    <w:p w:rsidR="006B0959" w:rsidRPr="00770129" w:rsidRDefault="006B0959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E347BD" w:rsidRPr="00770129" w:rsidRDefault="00E347BD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Председатель Думы</w:t>
      </w:r>
      <w:r w:rsidR="00442B42" w:rsidRPr="00770129">
        <w:rPr>
          <w:color w:val="000000"/>
          <w:sz w:val="28"/>
          <w:szCs w:val="28"/>
        </w:rPr>
        <w:t xml:space="preserve"> </w:t>
      </w:r>
    </w:p>
    <w:p w:rsidR="007300EA" w:rsidRPr="00770129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77012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о</w:t>
      </w:r>
      <w:r w:rsidR="00442B42" w:rsidRPr="00770129">
        <w:rPr>
          <w:color w:val="000000"/>
          <w:sz w:val="28"/>
          <w:szCs w:val="28"/>
        </w:rPr>
        <w:t>круга</w:t>
      </w:r>
      <w:r w:rsidRPr="00770129">
        <w:rPr>
          <w:color w:val="000000"/>
          <w:sz w:val="28"/>
          <w:szCs w:val="28"/>
        </w:rPr>
        <w:t xml:space="preserve"> </w:t>
      </w:r>
      <w:r w:rsidR="00442B42" w:rsidRPr="00770129">
        <w:rPr>
          <w:color w:val="000000"/>
          <w:sz w:val="28"/>
          <w:szCs w:val="28"/>
        </w:rPr>
        <w:t>Ставропольского края</w:t>
      </w:r>
      <w:r w:rsidR="00560969" w:rsidRPr="00770129">
        <w:rPr>
          <w:color w:val="000000"/>
          <w:sz w:val="28"/>
          <w:szCs w:val="28"/>
        </w:rPr>
        <w:t xml:space="preserve">                                              </w:t>
      </w:r>
      <w:r w:rsidRPr="00770129">
        <w:rPr>
          <w:color w:val="000000"/>
          <w:sz w:val="28"/>
          <w:szCs w:val="28"/>
        </w:rPr>
        <w:t xml:space="preserve">             </w:t>
      </w:r>
      <w:proofErr w:type="spellStart"/>
      <w:r w:rsidR="00442B42" w:rsidRPr="00770129">
        <w:rPr>
          <w:color w:val="000000"/>
          <w:sz w:val="28"/>
          <w:szCs w:val="28"/>
        </w:rPr>
        <w:t>С.В</w:t>
      </w:r>
      <w:r w:rsidR="00B37365" w:rsidRPr="00770129">
        <w:rPr>
          <w:color w:val="000000"/>
          <w:sz w:val="28"/>
          <w:szCs w:val="28"/>
        </w:rPr>
        <w:t>.</w:t>
      </w:r>
      <w:r w:rsidR="00560969" w:rsidRPr="00770129">
        <w:rPr>
          <w:color w:val="000000"/>
          <w:sz w:val="28"/>
          <w:szCs w:val="28"/>
        </w:rPr>
        <w:t>Печкуров</w:t>
      </w:r>
      <w:proofErr w:type="spellEnd"/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E347BD" w:rsidRPr="00770129" w:rsidRDefault="00E347BD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Глава</w:t>
      </w:r>
      <w:r w:rsidR="00442B42" w:rsidRPr="00770129">
        <w:rPr>
          <w:color w:val="000000"/>
          <w:sz w:val="28"/>
          <w:szCs w:val="28"/>
        </w:rPr>
        <w:t xml:space="preserve"> Шпаковского </w:t>
      </w:r>
    </w:p>
    <w:p w:rsidR="007300EA" w:rsidRPr="00770129" w:rsidRDefault="00490691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 w:rsidRPr="00770129">
        <w:rPr>
          <w:color w:val="000000"/>
          <w:sz w:val="28"/>
          <w:szCs w:val="28"/>
        </w:rPr>
        <w:t>униципального</w:t>
      </w:r>
      <w:r w:rsidR="007300EA" w:rsidRPr="00770129">
        <w:rPr>
          <w:color w:val="000000"/>
          <w:sz w:val="28"/>
          <w:szCs w:val="28"/>
        </w:rPr>
        <w:t xml:space="preserve"> округа</w:t>
      </w:r>
    </w:p>
    <w:p w:rsidR="00442B42" w:rsidRPr="00770129" w:rsidRDefault="00B37365" w:rsidP="00BD3731">
      <w:pPr>
        <w:spacing w:line="240" w:lineRule="exact"/>
        <w:rPr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770129">
        <w:rPr>
          <w:color w:val="000000"/>
          <w:sz w:val="28"/>
          <w:szCs w:val="28"/>
        </w:rPr>
        <w:t xml:space="preserve">             </w:t>
      </w:r>
      <w:r w:rsidR="00BD3731" w:rsidRPr="00770129">
        <w:rPr>
          <w:color w:val="000000"/>
          <w:sz w:val="28"/>
          <w:szCs w:val="28"/>
        </w:rPr>
        <w:t xml:space="preserve">     </w:t>
      </w:r>
      <w:r w:rsidR="0002604B" w:rsidRPr="00770129">
        <w:rPr>
          <w:color w:val="000000"/>
          <w:sz w:val="28"/>
          <w:szCs w:val="28"/>
        </w:rPr>
        <w:t xml:space="preserve">         </w:t>
      </w:r>
      <w:proofErr w:type="spellStart"/>
      <w:r w:rsidRPr="00770129">
        <w:rPr>
          <w:color w:val="000000"/>
          <w:sz w:val="28"/>
          <w:szCs w:val="28"/>
        </w:rPr>
        <w:t>И</w:t>
      </w:r>
      <w:r w:rsidR="007300EA" w:rsidRPr="00770129">
        <w:rPr>
          <w:color w:val="000000"/>
          <w:sz w:val="28"/>
          <w:szCs w:val="28"/>
        </w:rPr>
        <w:t>.В</w:t>
      </w:r>
      <w:r w:rsidR="0002604B" w:rsidRPr="00770129">
        <w:rPr>
          <w:color w:val="000000"/>
          <w:sz w:val="28"/>
          <w:szCs w:val="28"/>
        </w:rPr>
        <w:t>.</w:t>
      </w:r>
      <w:r w:rsidRPr="00770129">
        <w:rPr>
          <w:color w:val="000000"/>
          <w:sz w:val="28"/>
          <w:szCs w:val="28"/>
        </w:rPr>
        <w:t>Серов</w:t>
      </w:r>
      <w:proofErr w:type="spellEnd"/>
    </w:p>
    <w:sectPr w:rsidR="00442B42" w:rsidRPr="00770129" w:rsidSect="00E34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3A" w:rsidRDefault="00901D3A" w:rsidP="006B0959">
      <w:r>
        <w:separator/>
      </w:r>
    </w:p>
  </w:endnote>
  <w:endnote w:type="continuationSeparator" w:id="0">
    <w:p w:rsidR="00901D3A" w:rsidRDefault="00901D3A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BD" w:rsidRDefault="00E347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BD" w:rsidRDefault="00E347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BD" w:rsidRDefault="00E34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3A" w:rsidRDefault="00901D3A" w:rsidP="006B0959">
      <w:r>
        <w:separator/>
      </w:r>
    </w:p>
  </w:footnote>
  <w:footnote w:type="continuationSeparator" w:id="0">
    <w:p w:rsidR="00901D3A" w:rsidRDefault="00901D3A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BD" w:rsidRDefault="00E347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82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0959" w:rsidRPr="00E347BD" w:rsidRDefault="006B0959">
        <w:pPr>
          <w:pStyle w:val="a6"/>
          <w:jc w:val="center"/>
          <w:rPr>
            <w:sz w:val="28"/>
            <w:szCs w:val="28"/>
          </w:rPr>
        </w:pPr>
        <w:r w:rsidRPr="00E347BD">
          <w:rPr>
            <w:sz w:val="28"/>
            <w:szCs w:val="28"/>
          </w:rPr>
          <w:fldChar w:fldCharType="begin"/>
        </w:r>
        <w:r w:rsidRPr="00E347BD">
          <w:rPr>
            <w:sz w:val="28"/>
            <w:szCs w:val="28"/>
          </w:rPr>
          <w:instrText>PAGE   \* MERGEFORMAT</w:instrText>
        </w:r>
        <w:r w:rsidRPr="00E347BD">
          <w:rPr>
            <w:sz w:val="28"/>
            <w:szCs w:val="28"/>
          </w:rPr>
          <w:fldChar w:fldCharType="separate"/>
        </w:r>
        <w:r w:rsidR="006B3CB5">
          <w:rPr>
            <w:noProof/>
            <w:sz w:val="28"/>
            <w:szCs w:val="28"/>
          </w:rPr>
          <w:t>2</w:t>
        </w:r>
        <w:r w:rsidRPr="00E347BD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BD" w:rsidRDefault="00E347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41287"/>
    <w:rsid w:val="00261C58"/>
    <w:rsid w:val="002737BA"/>
    <w:rsid w:val="00295B10"/>
    <w:rsid w:val="002A4113"/>
    <w:rsid w:val="0031547F"/>
    <w:rsid w:val="00334451"/>
    <w:rsid w:val="003427F2"/>
    <w:rsid w:val="00387CBA"/>
    <w:rsid w:val="003B00E2"/>
    <w:rsid w:val="003B215B"/>
    <w:rsid w:val="003E02FA"/>
    <w:rsid w:val="00400E6E"/>
    <w:rsid w:val="00420210"/>
    <w:rsid w:val="00436684"/>
    <w:rsid w:val="00442B42"/>
    <w:rsid w:val="00474136"/>
    <w:rsid w:val="00487D22"/>
    <w:rsid w:val="004900B6"/>
    <w:rsid w:val="00490691"/>
    <w:rsid w:val="004B57A9"/>
    <w:rsid w:val="004C7328"/>
    <w:rsid w:val="004D0626"/>
    <w:rsid w:val="004D1630"/>
    <w:rsid w:val="004E3F23"/>
    <w:rsid w:val="00532B31"/>
    <w:rsid w:val="00560969"/>
    <w:rsid w:val="005A5E63"/>
    <w:rsid w:val="005C731F"/>
    <w:rsid w:val="005D3EEC"/>
    <w:rsid w:val="005E5CF5"/>
    <w:rsid w:val="005F39BF"/>
    <w:rsid w:val="005F5F2C"/>
    <w:rsid w:val="006457B6"/>
    <w:rsid w:val="00654191"/>
    <w:rsid w:val="00661191"/>
    <w:rsid w:val="006B0959"/>
    <w:rsid w:val="006B1B91"/>
    <w:rsid w:val="006B3CB5"/>
    <w:rsid w:val="006C61D7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01D3A"/>
    <w:rsid w:val="00917830"/>
    <w:rsid w:val="00920474"/>
    <w:rsid w:val="00927B77"/>
    <w:rsid w:val="00957164"/>
    <w:rsid w:val="00975B86"/>
    <w:rsid w:val="009B1E7A"/>
    <w:rsid w:val="009B3CF2"/>
    <w:rsid w:val="009B4DE6"/>
    <w:rsid w:val="00A10DC2"/>
    <w:rsid w:val="00A3178B"/>
    <w:rsid w:val="00A84458"/>
    <w:rsid w:val="00AA3346"/>
    <w:rsid w:val="00AD3676"/>
    <w:rsid w:val="00AE20B7"/>
    <w:rsid w:val="00AE4FEA"/>
    <w:rsid w:val="00B12C29"/>
    <w:rsid w:val="00B37365"/>
    <w:rsid w:val="00B47FA6"/>
    <w:rsid w:val="00B65531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D4FA2"/>
    <w:rsid w:val="00CF527E"/>
    <w:rsid w:val="00D04162"/>
    <w:rsid w:val="00D300AF"/>
    <w:rsid w:val="00D40575"/>
    <w:rsid w:val="00D5574D"/>
    <w:rsid w:val="00D72E61"/>
    <w:rsid w:val="00DC46EF"/>
    <w:rsid w:val="00DF2A7A"/>
    <w:rsid w:val="00DF6CE2"/>
    <w:rsid w:val="00E140E2"/>
    <w:rsid w:val="00E26F1F"/>
    <w:rsid w:val="00E347BD"/>
    <w:rsid w:val="00E45B41"/>
    <w:rsid w:val="00E848FC"/>
    <w:rsid w:val="00EF5531"/>
    <w:rsid w:val="00EF67A0"/>
    <w:rsid w:val="00F13D2D"/>
    <w:rsid w:val="00F26EBD"/>
    <w:rsid w:val="00F315CB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5DDB"/>
  <w15:docId w15:val="{B1A6E023-9FF1-4B73-BE87-B7A6D3ED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FE3C-2D27-48A6-9815-D1A0D1F1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2023-03-10T08:05:00Z</cp:lastPrinted>
  <dcterms:created xsi:type="dcterms:W3CDTF">2023-08-15T11:51:00Z</dcterms:created>
  <dcterms:modified xsi:type="dcterms:W3CDTF">2023-08-15T11:51:00Z</dcterms:modified>
</cp:coreProperties>
</file>